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55" w:rsidRDefault="00DC1955" w:rsidP="00F94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C8A" w:rsidRDefault="00210C8A" w:rsidP="00F94E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4E72" w:rsidRPr="00F34044" w:rsidRDefault="003F257F" w:rsidP="00F94E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44">
        <w:rPr>
          <w:rFonts w:ascii="Times New Roman" w:hAnsi="Times New Roman" w:cs="Times New Roman"/>
          <w:b/>
          <w:sz w:val="32"/>
          <w:szCs w:val="32"/>
        </w:rPr>
        <w:t>Руководство участника</w:t>
      </w:r>
    </w:p>
    <w:p w:rsidR="00F94E72" w:rsidRDefault="00F94E72" w:rsidP="003C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72" w:rsidRPr="00F94E72" w:rsidRDefault="00F94E72" w:rsidP="00F94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72">
        <w:rPr>
          <w:rFonts w:ascii="Times New Roman" w:hAnsi="Times New Roman" w:cs="Times New Roman"/>
          <w:b/>
          <w:sz w:val="24"/>
          <w:szCs w:val="24"/>
        </w:rPr>
        <w:t>Уважаемые участники выставки!</w:t>
      </w:r>
    </w:p>
    <w:p w:rsidR="00F94E72" w:rsidRDefault="00F94E72" w:rsidP="00F94E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6EB" w:rsidRPr="00F266EB" w:rsidRDefault="00F266EB" w:rsidP="00F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АО «ОВЦ «Югорские контракты» п</w:t>
      </w:r>
      <w:r w:rsidRPr="00F266EB">
        <w:rPr>
          <w:rFonts w:ascii="Times New Roman" w:hAnsi="Times New Roman" w:cs="Times New Roman"/>
          <w:sz w:val="24"/>
          <w:szCs w:val="24"/>
        </w:rPr>
        <w:t>риветству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266EB">
        <w:rPr>
          <w:rFonts w:ascii="Times New Roman" w:hAnsi="Times New Roman" w:cs="Times New Roman"/>
          <w:sz w:val="24"/>
          <w:szCs w:val="24"/>
        </w:rPr>
        <w:t xml:space="preserve"> Вас и Вашу фирму в качестве официального участника</w:t>
      </w:r>
      <w:r w:rsidR="00210C8A">
        <w:rPr>
          <w:rFonts w:ascii="Times New Roman" w:hAnsi="Times New Roman" w:cs="Times New Roman"/>
          <w:sz w:val="24"/>
          <w:szCs w:val="24"/>
        </w:rPr>
        <w:t xml:space="preserve"> международной</w:t>
      </w:r>
      <w:r w:rsidR="00752B04">
        <w:rPr>
          <w:rFonts w:ascii="Times New Roman" w:hAnsi="Times New Roman" w:cs="Times New Roman"/>
          <w:sz w:val="24"/>
          <w:szCs w:val="24"/>
        </w:rPr>
        <w:t xml:space="preserve"> спе</w:t>
      </w:r>
      <w:r w:rsidR="00210C8A">
        <w:rPr>
          <w:rFonts w:ascii="Times New Roman" w:hAnsi="Times New Roman" w:cs="Times New Roman"/>
          <w:sz w:val="24"/>
          <w:szCs w:val="24"/>
        </w:rPr>
        <w:t xml:space="preserve">циализированной </w:t>
      </w:r>
      <w:r w:rsidRPr="00F266EB">
        <w:rPr>
          <w:rFonts w:ascii="Times New Roman" w:hAnsi="Times New Roman" w:cs="Times New Roman"/>
          <w:sz w:val="24"/>
          <w:szCs w:val="24"/>
        </w:rPr>
        <w:t>выставки</w:t>
      </w:r>
      <w:r w:rsidR="00210C8A">
        <w:rPr>
          <w:rFonts w:ascii="Times New Roman" w:hAnsi="Times New Roman" w:cs="Times New Roman"/>
          <w:sz w:val="24"/>
          <w:szCs w:val="24"/>
        </w:rPr>
        <w:t xml:space="preserve"> «Сургут. Нефть и Газ – 201</w:t>
      </w:r>
      <w:r w:rsidR="002D47CA">
        <w:rPr>
          <w:rFonts w:ascii="Times New Roman" w:hAnsi="Times New Roman" w:cs="Times New Roman"/>
          <w:sz w:val="24"/>
          <w:szCs w:val="24"/>
        </w:rPr>
        <w:t>9</w:t>
      </w:r>
      <w:r w:rsidR="00210C8A">
        <w:rPr>
          <w:rFonts w:ascii="Times New Roman" w:hAnsi="Times New Roman" w:cs="Times New Roman"/>
          <w:sz w:val="24"/>
          <w:szCs w:val="24"/>
        </w:rPr>
        <w:t>»</w:t>
      </w:r>
      <w:r w:rsidRPr="00F266EB">
        <w:rPr>
          <w:rFonts w:ascii="Times New Roman" w:hAnsi="Times New Roman" w:cs="Times New Roman"/>
          <w:sz w:val="24"/>
          <w:szCs w:val="24"/>
        </w:rPr>
        <w:t xml:space="preserve"> и предлага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266EB">
        <w:rPr>
          <w:rFonts w:ascii="Times New Roman" w:hAnsi="Times New Roman" w:cs="Times New Roman"/>
          <w:sz w:val="24"/>
          <w:szCs w:val="24"/>
        </w:rPr>
        <w:t xml:space="preserve"> ознакомиться с информацией, которая будет полезна Вам при подготовке к работе на выставке.</w:t>
      </w:r>
    </w:p>
    <w:p w:rsidR="0010680E" w:rsidRDefault="0010680E" w:rsidP="00F3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680E" w:rsidRDefault="0010680E" w:rsidP="00AF64E2">
      <w:pPr>
        <w:pStyle w:val="a8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Контактные данные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835"/>
        <w:gridCol w:w="2268"/>
      </w:tblGrid>
      <w:tr w:rsidR="00C451FC" w:rsidTr="00C451FC">
        <w:trPr>
          <w:trHeight w:val="549"/>
        </w:trPr>
        <w:tc>
          <w:tcPr>
            <w:tcW w:w="4252" w:type="dxa"/>
            <w:vAlign w:val="center"/>
          </w:tcPr>
          <w:p w:rsidR="00C451FC" w:rsidRPr="00C451FC" w:rsidRDefault="00C451FC" w:rsidP="00C451F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51FC">
              <w:rPr>
                <w:rFonts w:ascii="Times New Roman" w:hAnsi="Times New Roman"/>
                <w:b/>
                <w:sz w:val="24"/>
                <w:szCs w:val="28"/>
              </w:rPr>
              <w:t>Контактное лицо</w:t>
            </w:r>
          </w:p>
        </w:tc>
        <w:tc>
          <w:tcPr>
            <w:tcW w:w="2835" w:type="dxa"/>
            <w:vAlign w:val="center"/>
          </w:tcPr>
          <w:p w:rsidR="00C451FC" w:rsidRPr="00C451FC" w:rsidRDefault="00C451FC" w:rsidP="00C451F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2268" w:type="dxa"/>
            <w:vAlign w:val="center"/>
          </w:tcPr>
          <w:p w:rsidR="00C451FC" w:rsidRPr="00C451FC" w:rsidRDefault="00C451FC" w:rsidP="00C451F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Телефон</w:t>
            </w:r>
          </w:p>
        </w:tc>
      </w:tr>
      <w:tr w:rsidR="00C451FC" w:rsidTr="00C451FC">
        <w:tc>
          <w:tcPr>
            <w:tcW w:w="4252" w:type="dxa"/>
          </w:tcPr>
          <w:p w:rsidR="00C451FC" w:rsidRDefault="00C451FC" w:rsidP="00C451FC">
            <w:pPr>
              <w:ind w:right="17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Шалыгина Екатерина Вячеславовна</w:t>
            </w:r>
          </w:p>
          <w:p w:rsidR="00C451FC" w:rsidRPr="0010680E" w:rsidRDefault="00C451FC" w:rsidP="00FE7C91">
            <w:pPr>
              <w:ind w:right="175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Абщилава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Анастасия Алексеевна</w:t>
            </w:r>
          </w:p>
        </w:tc>
        <w:tc>
          <w:tcPr>
            <w:tcW w:w="2835" w:type="dxa"/>
          </w:tcPr>
          <w:p w:rsidR="00C451FC" w:rsidRPr="0010680E" w:rsidRDefault="00C451FC" w:rsidP="00C451FC">
            <w:pPr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r w:rsidRPr="0010680E">
              <w:rPr>
                <w:rFonts w:ascii="Times New Roman" w:hAnsi="Times New Roman"/>
                <w:sz w:val="24"/>
                <w:szCs w:val="28"/>
              </w:rPr>
              <w:t>shalygina@yugcont.ru</w:t>
            </w:r>
          </w:p>
          <w:p w:rsidR="00C451FC" w:rsidRPr="00C451FC" w:rsidRDefault="00C451FC" w:rsidP="002D47CA">
            <w:pPr>
              <w:rPr>
                <w:rFonts w:ascii="Times New Roman" w:hAnsi="Times New Roman"/>
                <w:sz w:val="24"/>
                <w:szCs w:val="28"/>
              </w:rPr>
            </w:pPr>
            <w:r w:rsidRPr="0010680E">
              <w:rPr>
                <w:rFonts w:ascii="Times New Roman" w:hAnsi="Times New Roman"/>
                <w:sz w:val="24"/>
                <w:szCs w:val="28"/>
              </w:rPr>
              <w:t>abschilava@yugcont.ru</w:t>
            </w:r>
            <w:bookmarkEnd w:id="0"/>
          </w:p>
        </w:tc>
        <w:tc>
          <w:tcPr>
            <w:tcW w:w="2268" w:type="dxa"/>
            <w:vAlign w:val="center"/>
          </w:tcPr>
          <w:p w:rsidR="00C451FC" w:rsidRDefault="00C451FC" w:rsidP="00C451FC">
            <w:pPr>
              <w:pStyle w:val="a8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0680E">
              <w:rPr>
                <w:rFonts w:ascii="Times New Roman" w:hAnsi="Times New Roman"/>
                <w:sz w:val="24"/>
                <w:szCs w:val="28"/>
              </w:rPr>
              <w:t>+7 (3462) 94-34-54</w:t>
            </w:r>
          </w:p>
        </w:tc>
      </w:tr>
    </w:tbl>
    <w:p w:rsidR="0010680E" w:rsidRDefault="0010680E" w:rsidP="0010680E">
      <w:pPr>
        <w:pStyle w:val="a8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51FC" w:rsidRPr="00DC1955" w:rsidRDefault="00C451FC" w:rsidP="00C451FC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1955">
        <w:rPr>
          <w:rFonts w:ascii="Times New Roman" w:hAnsi="Times New Roman"/>
          <w:b/>
          <w:sz w:val="26"/>
          <w:szCs w:val="26"/>
        </w:rPr>
        <w:t xml:space="preserve">Официальный сайт выставки </w:t>
      </w:r>
      <w:hyperlink r:id="rId8" w:history="1">
        <w:r w:rsidRPr="00DC1955">
          <w:rPr>
            <w:rStyle w:val="a9"/>
            <w:rFonts w:ascii="Times New Roman" w:hAnsi="Times New Roman"/>
            <w:b/>
            <w:sz w:val="26"/>
            <w:szCs w:val="26"/>
            <w:u w:val="none"/>
            <w:lang w:val="en-US"/>
          </w:rPr>
          <w:t>www</w:t>
        </w:r>
        <w:r w:rsidRPr="00DC1955">
          <w:rPr>
            <w:rStyle w:val="a9"/>
            <w:rFonts w:ascii="Times New Roman" w:hAnsi="Times New Roman"/>
            <w:b/>
            <w:sz w:val="26"/>
            <w:szCs w:val="26"/>
            <w:u w:val="none"/>
          </w:rPr>
          <w:t>.</w:t>
        </w:r>
        <w:proofErr w:type="spellStart"/>
        <w:r w:rsidRPr="00DC1955">
          <w:rPr>
            <w:rStyle w:val="a9"/>
            <w:rFonts w:ascii="Times New Roman" w:hAnsi="Times New Roman"/>
            <w:b/>
            <w:sz w:val="26"/>
            <w:szCs w:val="26"/>
            <w:u w:val="none"/>
            <w:lang w:val="en-US"/>
          </w:rPr>
          <w:t>sngexpo</w:t>
        </w:r>
        <w:proofErr w:type="spellEnd"/>
        <w:r w:rsidRPr="00DC1955">
          <w:rPr>
            <w:rStyle w:val="a9"/>
            <w:rFonts w:ascii="Times New Roman" w:hAnsi="Times New Roman"/>
            <w:b/>
            <w:sz w:val="26"/>
            <w:szCs w:val="26"/>
            <w:u w:val="none"/>
          </w:rPr>
          <w:t>.</w:t>
        </w:r>
        <w:r w:rsidRPr="00DC1955">
          <w:rPr>
            <w:rStyle w:val="a9"/>
            <w:rFonts w:ascii="Times New Roman" w:hAnsi="Times New Roman"/>
            <w:b/>
            <w:sz w:val="26"/>
            <w:szCs w:val="26"/>
            <w:u w:val="none"/>
            <w:lang w:val="en-US"/>
          </w:rPr>
          <w:t>ru</w:t>
        </w:r>
      </w:hyperlink>
    </w:p>
    <w:p w:rsidR="0010680E" w:rsidRDefault="0010680E" w:rsidP="0010680E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4044" w:rsidRPr="0010680E" w:rsidRDefault="00F34044" w:rsidP="00AF64E2">
      <w:pPr>
        <w:pStyle w:val="a8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0680E">
        <w:rPr>
          <w:rFonts w:ascii="Times New Roman" w:hAnsi="Times New Roman"/>
          <w:b/>
          <w:sz w:val="28"/>
          <w:szCs w:val="28"/>
        </w:rPr>
        <w:t>Место проведения</w:t>
      </w:r>
    </w:p>
    <w:p w:rsidR="00F34044" w:rsidRPr="00544D19" w:rsidRDefault="00F34044" w:rsidP="00F34044">
      <w:pPr>
        <w:pStyle w:val="a8"/>
        <w:spacing w:after="120" w:line="240" w:lineRule="auto"/>
        <w:ind w:left="0" w:firstLine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4D19">
        <w:rPr>
          <w:rFonts w:ascii="Times New Roman" w:hAnsi="Times New Roman"/>
          <w:b/>
          <w:sz w:val="24"/>
          <w:szCs w:val="24"/>
        </w:rPr>
        <w:t>Адрес проведения выставки:</w:t>
      </w:r>
    </w:p>
    <w:p w:rsidR="00F34044" w:rsidRDefault="00DC1955" w:rsidP="00AB6539">
      <w:pPr>
        <w:pStyle w:val="a8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1955">
        <w:rPr>
          <w:rFonts w:ascii="Times New Roman" w:hAnsi="Times New Roman"/>
          <w:sz w:val="24"/>
          <w:szCs w:val="24"/>
        </w:rPr>
        <w:t>628400,</w:t>
      </w:r>
      <w:r>
        <w:rPr>
          <w:rFonts w:ascii="Times New Roman" w:hAnsi="Times New Roman"/>
          <w:sz w:val="24"/>
          <w:szCs w:val="24"/>
        </w:rPr>
        <w:t xml:space="preserve"> Тюменская область, </w:t>
      </w:r>
      <w:r w:rsidRPr="00DC195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</w:t>
      </w:r>
      <w:r w:rsidRPr="00DC1955">
        <w:rPr>
          <w:rFonts w:ascii="Times New Roman" w:hAnsi="Times New Roman"/>
          <w:sz w:val="24"/>
          <w:szCs w:val="24"/>
        </w:rPr>
        <w:t xml:space="preserve"> Сургут, ул</w:t>
      </w:r>
      <w:r>
        <w:rPr>
          <w:rFonts w:ascii="Times New Roman" w:hAnsi="Times New Roman"/>
          <w:sz w:val="24"/>
          <w:szCs w:val="24"/>
        </w:rPr>
        <w:t>ица</w:t>
      </w:r>
      <w:r w:rsidRPr="00DC1955">
        <w:rPr>
          <w:rFonts w:ascii="Times New Roman" w:hAnsi="Times New Roman"/>
          <w:sz w:val="24"/>
          <w:szCs w:val="24"/>
        </w:rPr>
        <w:t xml:space="preserve"> Энергетиков, </w:t>
      </w:r>
      <w:r>
        <w:rPr>
          <w:rFonts w:ascii="Times New Roman" w:hAnsi="Times New Roman"/>
          <w:sz w:val="24"/>
          <w:szCs w:val="24"/>
        </w:rPr>
        <w:t xml:space="preserve">дом </w:t>
      </w:r>
      <w:r w:rsidRPr="00DC1955">
        <w:rPr>
          <w:rFonts w:ascii="Times New Roman" w:hAnsi="Times New Roman"/>
          <w:sz w:val="24"/>
          <w:szCs w:val="24"/>
        </w:rPr>
        <w:t>47</w:t>
      </w:r>
      <w:r w:rsidR="00F34044">
        <w:rPr>
          <w:rFonts w:ascii="Times New Roman" w:hAnsi="Times New Roman"/>
          <w:sz w:val="24"/>
          <w:szCs w:val="24"/>
        </w:rPr>
        <w:t xml:space="preserve"> </w:t>
      </w:r>
      <w:r w:rsidR="00AB6539">
        <w:rPr>
          <w:rFonts w:ascii="Times New Roman" w:hAnsi="Times New Roman"/>
          <w:sz w:val="24"/>
          <w:szCs w:val="24"/>
        </w:rPr>
        <w:t>(</w:t>
      </w:r>
      <w:r w:rsidR="00F3404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="00F34044">
        <w:rPr>
          <w:rFonts w:ascii="Times New Roman" w:hAnsi="Times New Roman"/>
          <w:sz w:val="24"/>
          <w:szCs w:val="24"/>
        </w:rPr>
        <w:t>К «Энергетик»</w:t>
      </w:r>
      <w:r w:rsidR="00AB6539">
        <w:rPr>
          <w:rFonts w:ascii="Times New Roman" w:hAnsi="Times New Roman"/>
          <w:sz w:val="24"/>
          <w:szCs w:val="24"/>
        </w:rPr>
        <w:t>)</w:t>
      </w:r>
    </w:p>
    <w:p w:rsidR="00AB6539" w:rsidRDefault="00AB6539" w:rsidP="00AB6539">
      <w:pPr>
        <w:pStyle w:val="a8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34044" w:rsidRPr="0010680E" w:rsidRDefault="00F34044" w:rsidP="00AF64E2">
      <w:pPr>
        <w:pStyle w:val="a8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0680E">
        <w:rPr>
          <w:rFonts w:ascii="Times New Roman" w:hAnsi="Times New Roman"/>
          <w:b/>
          <w:sz w:val="28"/>
          <w:szCs w:val="28"/>
        </w:rPr>
        <w:t>График работы выставки</w:t>
      </w:r>
    </w:p>
    <w:p w:rsidR="00F34044" w:rsidRDefault="00F34044" w:rsidP="00AF64E2">
      <w:pPr>
        <w:pStyle w:val="a8"/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Заезд и регистрация участников: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="002D47C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сентября с 12.00 до 20.00 ч.</w:t>
      </w:r>
    </w:p>
    <w:p w:rsidR="00F34044" w:rsidRDefault="00F34044" w:rsidP="00AF64E2">
      <w:pPr>
        <w:pStyle w:val="a8"/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Официальное открытие выставки: </w:t>
      </w:r>
      <w:r>
        <w:rPr>
          <w:rFonts w:ascii="Times New Roman" w:hAnsi="Times New Roman"/>
          <w:sz w:val="24"/>
          <w:szCs w:val="24"/>
        </w:rPr>
        <w:tab/>
        <w:t>2</w:t>
      </w:r>
      <w:r w:rsidR="002D47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сентября в 12.00 ч.</w:t>
      </w:r>
    </w:p>
    <w:p w:rsidR="00F34044" w:rsidRDefault="00F34044" w:rsidP="00AF64E2">
      <w:pPr>
        <w:pStyle w:val="a8"/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работы выставки: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D47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="002D47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сентября с 10.00 ч. до 18.00 ч.,</w:t>
      </w:r>
    </w:p>
    <w:p w:rsidR="00F34044" w:rsidRDefault="00F34044" w:rsidP="00AF64E2">
      <w:pPr>
        <w:spacing w:after="6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47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сентября с 10.00 ч. до 15.00 ч.</w:t>
      </w:r>
    </w:p>
    <w:p w:rsidR="00F34044" w:rsidRDefault="00F34044" w:rsidP="00AF64E2">
      <w:pPr>
        <w:pStyle w:val="a8"/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Официальное закрытие выставки: </w:t>
      </w:r>
      <w:r>
        <w:rPr>
          <w:rFonts w:ascii="Times New Roman" w:hAnsi="Times New Roman"/>
          <w:sz w:val="24"/>
          <w:szCs w:val="24"/>
        </w:rPr>
        <w:tab/>
        <w:t>2</w:t>
      </w:r>
      <w:r w:rsidR="002D47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сентября в 14.00 ч.</w:t>
      </w:r>
    </w:p>
    <w:p w:rsidR="00F34044" w:rsidRDefault="00F34044" w:rsidP="00AF64E2">
      <w:pPr>
        <w:pStyle w:val="a8"/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Вывоз оборудования: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="002D47C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сентября с 1</w:t>
      </w:r>
      <w:r w:rsidR="00FC664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.00 до 20.00 ч.</w:t>
      </w:r>
    </w:p>
    <w:p w:rsidR="00F34044" w:rsidRDefault="00F34044" w:rsidP="00F34044">
      <w:pPr>
        <w:pStyle w:val="a8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4044" w:rsidRPr="0010680E" w:rsidRDefault="00F34044" w:rsidP="00AF64E2">
      <w:pPr>
        <w:pStyle w:val="a8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0680E">
        <w:rPr>
          <w:rFonts w:ascii="Times New Roman" w:hAnsi="Times New Roman"/>
          <w:b/>
          <w:sz w:val="28"/>
          <w:szCs w:val="28"/>
        </w:rPr>
        <w:t>Охрана</w:t>
      </w:r>
    </w:p>
    <w:p w:rsidR="00F34044" w:rsidRDefault="00F34044" w:rsidP="00210C8A">
      <w:pPr>
        <w:pStyle w:val="a8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Охрана </w:t>
      </w:r>
      <w:r w:rsidR="00210C8A" w:rsidRPr="00210C8A">
        <w:rPr>
          <w:rFonts w:ascii="Times New Roman" w:hAnsi="Times New Roman"/>
          <w:sz w:val="24"/>
          <w:szCs w:val="24"/>
        </w:rPr>
        <w:t xml:space="preserve">выставочного павильона, включая выставочный стенд, экспонаты и оборудование </w:t>
      </w:r>
      <w:r w:rsidR="00210C8A">
        <w:rPr>
          <w:rFonts w:ascii="Times New Roman" w:hAnsi="Times New Roman"/>
          <w:sz w:val="24"/>
          <w:szCs w:val="24"/>
        </w:rPr>
        <w:t>Участника</w:t>
      </w:r>
      <w:r w:rsidR="00210C8A" w:rsidRPr="00210C8A">
        <w:rPr>
          <w:rFonts w:ascii="Times New Roman" w:hAnsi="Times New Roman"/>
          <w:sz w:val="24"/>
          <w:szCs w:val="24"/>
        </w:rPr>
        <w:t>, переданные под охрану по акту описи</w:t>
      </w:r>
      <w:r w:rsidR="00210C8A">
        <w:rPr>
          <w:rFonts w:ascii="Times New Roman" w:hAnsi="Times New Roman"/>
          <w:sz w:val="24"/>
          <w:szCs w:val="24"/>
        </w:rPr>
        <w:t xml:space="preserve"> </w:t>
      </w:r>
      <w:r w:rsidR="00210C8A" w:rsidRPr="00210C8A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>:</w:t>
      </w:r>
    </w:p>
    <w:p w:rsidR="00F34044" w:rsidRDefault="00F34044" w:rsidP="00C451FC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20.00 ч. 2</w:t>
      </w:r>
      <w:r w:rsidR="002D47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D47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до </w:t>
      </w:r>
      <w:r w:rsidR="00C451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 ч. 2</w:t>
      </w:r>
      <w:r w:rsidR="002D47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D47CA">
        <w:rPr>
          <w:rFonts w:ascii="Times New Roman" w:hAnsi="Times New Roman"/>
          <w:sz w:val="24"/>
          <w:szCs w:val="24"/>
        </w:rPr>
        <w:t>9</w:t>
      </w:r>
      <w:r w:rsidR="00C451FC">
        <w:rPr>
          <w:rFonts w:ascii="Times New Roman" w:hAnsi="Times New Roman"/>
          <w:sz w:val="24"/>
          <w:szCs w:val="24"/>
        </w:rPr>
        <w:t xml:space="preserve"> г.</w:t>
      </w:r>
    </w:p>
    <w:p w:rsidR="00F34044" w:rsidRDefault="00F34044" w:rsidP="00C451FC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18.00 ч. 2</w:t>
      </w:r>
      <w:r w:rsidR="002D47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D47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до </w:t>
      </w:r>
      <w:r w:rsidR="00C451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451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6D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2</w:t>
      </w:r>
      <w:r w:rsidR="002D47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D47CA">
        <w:rPr>
          <w:rFonts w:ascii="Times New Roman" w:hAnsi="Times New Roman"/>
          <w:sz w:val="24"/>
          <w:szCs w:val="24"/>
        </w:rPr>
        <w:t>9</w:t>
      </w:r>
      <w:r w:rsidR="00C451FC">
        <w:rPr>
          <w:rFonts w:ascii="Times New Roman" w:hAnsi="Times New Roman"/>
          <w:sz w:val="24"/>
          <w:szCs w:val="24"/>
        </w:rPr>
        <w:t xml:space="preserve"> г.</w:t>
      </w:r>
    </w:p>
    <w:p w:rsidR="00F34044" w:rsidRDefault="00F34044" w:rsidP="00C451FC">
      <w:pPr>
        <w:pStyle w:val="a8"/>
        <w:spacing w:after="6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18.00 ч. 2</w:t>
      </w:r>
      <w:r w:rsidR="002D47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D47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до </w:t>
      </w:r>
      <w:r w:rsidR="00C451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451F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6D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2</w:t>
      </w:r>
      <w:r w:rsidR="002D47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сентября 201</w:t>
      </w:r>
      <w:r w:rsidR="002D47CA">
        <w:rPr>
          <w:rFonts w:ascii="Times New Roman" w:hAnsi="Times New Roman"/>
          <w:sz w:val="24"/>
          <w:szCs w:val="24"/>
        </w:rPr>
        <w:t>9</w:t>
      </w:r>
      <w:r w:rsidR="00C451FC">
        <w:rPr>
          <w:rFonts w:ascii="Times New Roman" w:hAnsi="Times New Roman"/>
          <w:sz w:val="24"/>
          <w:szCs w:val="24"/>
        </w:rPr>
        <w:t xml:space="preserve"> г.</w:t>
      </w:r>
    </w:p>
    <w:p w:rsidR="00F34044" w:rsidRDefault="00F34044" w:rsidP="00C451FC">
      <w:pPr>
        <w:pStyle w:val="a8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описи стенда необходимо взять у Организатора выставки на стенде «Регистрация». Заполнить Бланк в 2-х (двух) экземплярах. Один экземпляр передать представителю охраны, второй остается у ответственного за стенд сотрудника компании.</w:t>
      </w:r>
    </w:p>
    <w:p w:rsidR="00952808" w:rsidRPr="00210C8A" w:rsidRDefault="00F34044" w:rsidP="00952808">
      <w:pPr>
        <w:pStyle w:val="a8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</w:t>
      </w:r>
      <w:r w:rsidR="00210C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время</w:t>
      </w:r>
      <w:r w:rsidR="00210C8A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выставки осуществляется охрана общественного порядка. Для сохранности имущества и экспонатов Вам необходимо обеспечить постоянное присутствие сотрудника Вашей фирмы на стенде в период заезда/выезда и работы выставки.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Организатор выставки не несет ответственности за сохранность имущества и экспонатов на Вашем стенде </w:t>
      </w:r>
      <w:r w:rsidR="00210C8A" w:rsidRPr="00210C8A">
        <w:rPr>
          <w:rFonts w:ascii="Times New Roman" w:hAnsi="Times New Roman"/>
          <w:sz w:val="24"/>
          <w:szCs w:val="24"/>
          <w:u w:val="single"/>
        </w:rPr>
        <w:t>в период заезда/выезда и работы выставки</w:t>
      </w:r>
      <w:r w:rsidRPr="00210C8A">
        <w:rPr>
          <w:rFonts w:ascii="Times New Roman" w:hAnsi="Times New Roman"/>
          <w:sz w:val="24"/>
          <w:szCs w:val="24"/>
          <w:u w:val="single"/>
        </w:rPr>
        <w:t>.</w:t>
      </w:r>
    </w:p>
    <w:p w:rsidR="0010680E" w:rsidRPr="00952808" w:rsidRDefault="0010680E" w:rsidP="0095280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808">
        <w:rPr>
          <w:rFonts w:ascii="Times New Roman" w:hAnsi="Times New Roman"/>
          <w:b/>
          <w:sz w:val="28"/>
          <w:szCs w:val="28"/>
        </w:rPr>
        <w:t xml:space="preserve">Перечень и </w:t>
      </w:r>
      <w:r w:rsidR="00A24CA9">
        <w:rPr>
          <w:rFonts w:ascii="Times New Roman" w:hAnsi="Times New Roman"/>
          <w:b/>
          <w:sz w:val="28"/>
          <w:szCs w:val="28"/>
        </w:rPr>
        <w:t>сроки подачи пакета документов О</w:t>
      </w:r>
      <w:r w:rsidRPr="00952808">
        <w:rPr>
          <w:rFonts w:ascii="Times New Roman" w:hAnsi="Times New Roman"/>
          <w:b/>
          <w:sz w:val="28"/>
          <w:szCs w:val="28"/>
        </w:rPr>
        <w:t>рганизатору</w:t>
      </w:r>
    </w:p>
    <w:p w:rsidR="0010680E" w:rsidRDefault="0010680E" w:rsidP="0010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0E" w:rsidRPr="00F94E72" w:rsidRDefault="0010680E" w:rsidP="0010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72">
        <w:rPr>
          <w:rFonts w:ascii="Times New Roman" w:hAnsi="Times New Roman" w:cs="Times New Roman"/>
          <w:b/>
          <w:sz w:val="24"/>
          <w:szCs w:val="24"/>
        </w:rPr>
        <w:t>Уважаемые участники выставки!</w:t>
      </w:r>
    </w:p>
    <w:p w:rsidR="0010680E" w:rsidRDefault="0010680E" w:rsidP="001068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80E" w:rsidRDefault="0010680E" w:rsidP="0010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участия в международной специализированной выставке «Сургут. Нефть и Газ – 201</w:t>
      </w:r>
      <w:r w:rsidR="002D47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и своевременного предоставления всех необходимых документов для решения организационных вопросов </w:t>
      </w:r>
      <w:r w:rsidR="00210C8A">
        <w:rPr>
          <w:rFonts w:ascii="Times New Roman" w:hAnsi="Times New Roman" w:cs="Times New Roman"/>
          <w:sz w:val="24"/>
          <w:szCs w:val="24"/>
        </w:rPr>
        <w:t>Участник обязан</w:t>
      </w:r>
      <w:r>
        <w:rPr>
          <w:rFonts w:ascii="Times New Roman" w:hAnsi="Times New Roman" w:cs="Times New Roman"/>
          <w:sz w:val="24"/>
          <w:szCs w:val="24"/>
        </w:rPr>
        <w:t xml:space="preserve"> соблюдать</w:t>
      </w:r>
      <w:r w:rsidR="00210C8A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сроки подачи</w:t>
      </w:r>
      <w:r w:rsidR="00210C8A">
        <w:rPr>
          <w:rFonts w:ascii="Times New Roman" w:hAnsi="Times New Roman" w:cs="Times New Roman"/>
          <w:sz w:val="24"/>
          <w:szCs w:val="24"/>
        </w:rPr>
        <w:t xml:space="preserve"> </w:t>
      </w:r>
      <w:r w:rsidRPr="006C47F3">
        <w:rPr>
          <w:rFonts w:ascii="Times New Roman" w:hAnsi="Times New Roman" w:cs="Times New Roman"/>
          <w:sz w:val="24"/>
          <w:szCs w:val="24"/>
        </w:rPr>
        <w:t>документов</w:t>
      </w:r>
      <w:r w:rsidR="00210C8A">
        <w:rPr>
          <w:rFonts w:ascii="Times New Roman" w:hAnsi="Times New Roman" w:cs="Times New Roman"/>
          <w:sz w:val="24"/>
          <w:szCs w:val="24"/>
        </w:rPr>
        <w:t>:</w:t>
      </w:r>
    </w:p>
    <w:p w:rsidR="0010680E" w:rsidRDefault="0010680E" w:rsidP="00F266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6C47F3" w:rsidTr="00CE149C">
        <w:trPr>
          <w:trHeight w:val="454"/>
        </w:trPr>
        <w:tc>
          <w:tcPr>
            <w:tcW w:w="1985" w:type="dxa"/>
            <w:vAlign w:val="center"/>
          </w:tcPr>
          <w:p w:rsidR="006C47F3" w:rsidRPr="006C47F3" w:rsidRDefault="006C47F3" w:rsidP="00472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080" w:type="dxa"/>
            <w:vAlign w:val="center"/>
          </w:tcPr>
          <w:p w:rsidR="006C47F3" w:rsidRPr="006C47F3" w:rsidRDefault="006C47F3" w:rsidP="0052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6C47F3" w:rsidTr="00CE149C">
        <w:trPr>
          <w:trHeight w:val="9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C47F3" w:rsidRDefault="00523E2C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6C47F3" w:rsidRPr="00523E2C" w:rsidRDefault="00523E2C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2C">
              <w:rPr>
                <w:rFonts w:ascii="Times New Roman" w:hAnsi="Times New Roman" w:cs="Times New Roman"/>
                <w:b/>
                <w:sz w:val="24"/>
                <w:szCs w:val="24"/>
              </w:rPr>
              <w:t>ЗАЯВКА-ДОГОВОР НА УЧАСТИЕ В ВЫСТАВКЕ</w:t>
            </w:r>
          </w:p>
          <w:p w:rsidR="00157571" w:rsidRDefault="00523E2C" w:rsidP="00B8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C47F3" w:rsidTr="00CE149C">
        <w:trPr>
          <w:trHeight w:val="557"/>
        </w:trPr>
        <w:tc>
          <w:tcPr>
            <w:tcW w:w="1985" w:type="dxa"/>
            <w:tcBorders>
              <w:bottom w:val="nil"/>
            </w:tcBorders>
            <w:vAlign w:val="center"/>
          </w:tcPr>
          <w:p w:rsidR="00157571" w:rsidRDefault="00157571" w:rsidP="008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F3" w:rsidRDefault="006C47F3" w:rsidP="008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  <w:vAlign w:val="center"/>
          </w:tcPr>
          <w:p w:rsidR="00157571" w:rsidRDefault="00157571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71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  <w:p w:rsidR="00A00E61" w:rsidRPr="00157571" w:rsidRDefault="00A00E61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7F3" w:rsidRDefault="00157571" w:rsidP="00210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размере </w:t>
            </w:r>
            <w:r w:rsidR="00210C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A00E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0%</w:t>
            </w:r>
            <w:r w:rsidRPr="001575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00E61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157571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A00E6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Pr="001575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</w:t>
            </w:r>
            <w:r w:rsidR="00A00E61">
              <w:rPr>
                <w:rFonts w:ascii="Times New Roman" w:hAnsi="Times New Roman" w:cs="Times New Roman"/>
                <w:sz w:val="24"/>
                <w:szCs w:val="24"/>
              </w:rPr>
              <w:t xml:space="preserve"> (пяти)</w:t>
            </w:r>
            <w:r w:rsidRPr="0015757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договора</w:t>
            </w:r>
          </w:p>
        </w:tc>
      </w:tr>
      <w:tr w:rsidR="006C47F3" w:rsidTr="00CE149C">
        <w:trPr>
          <w:trHeight w:val="794"/>
        </w:trPr>
        <w:tc>
          <w:tcPr>
            <w:tcW w:w="1985" w:type="dxa"/>
            <w:tcBorders>
              <w:top w:val="nil"/>
            </w:tcBorders>
            <w:vAlign w:val="center"/>
          </w:tcPr>
          <w:p w:rsidR="006C47F3" w:rsidRDefault="006F7E68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7571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57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6C47F3" w:rsidRPr="00157571" w:rsidRDefault="00157571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7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ПРОИЗВЕСТИ ПОЛНУЮ ОПЛАТУ ПО ВСЕМ СЧЕТАМ</w:t>
            </w:r>
          </w:p>
        </w:tc>
      </w:tr>
      <w:tr w:rsidR="00C60137" w:rsidTr="00CE149C">
        <w:trPr>
          <w:trHeight w:val="794"/>
        </w:trPr>
        <w:tc>
          <w:tcPr>
            <w:tcW w:w="1985" w:type="dxa"/>
            <w:vAlign w:val="center"/>
          </w:tcPr>
          <w:p w:rsidR="00C60137" w:rsidRDefault="00C60137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C60137" w:rsidRPr="00C60137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 УЧАСТНИКОВ</w:t>
            </w:r>
          </w:p>
          <w:p w:rsidR="00C60137" w:rsidRPr="00C60137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Руководству участника</w:t>
            </w:r>
          </w:p>
        </w:tc>
      </w:tr>
      <w:tr w:rsidR="006C47F3" w:rsidTr="006F7E68">
        <w:trPr>
          <w:trHeight w:val="667"/>
        </w:trPr>
        <w:tc>
          <w:tcPr>
            <w:tcW w:w="1985" w:type="dxa"/>
            <w:vAlign w:val="center"/>
          </w:tcPr>
          <w:p w:rsidR="006C47F3" w:rsidRDefault="00157571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6C47F3" w:rsidRPr="00C60137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КАТАЛОГА</w:t>
            </w:r>
          </w:p>
          <w:p w:rsidR="00C60137" w:rsidRDefault="00C60137" w:rsidP="00A00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Руководству участника</w:t>
            </w:r>
          </w:p>
        </w:tc>
      </w:tr>
      <w:tr w:rsidR="006C47F3" w:rsidTr="00CE149C">
        <w:trPr>
          <w:trHeight w:val="794"/>
        </w:trPr>
        <w:tc>
          <w:tcPr>
            <w:tcW w:w="1985" w:type="dxa"/>
            <w:vAlign w:val="center"/>
          </w:tcPr>
          <w:p w:rsidR="006C47F3" w:rsidRDefault="00157571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7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0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6C47F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37">
              <w:rPr>
                <w:rFonts w:ascii="Times New Roman" w:hAnsi="Times New Roman" w:cs="Times New Roman"/>
                <w:b/>
                <w:sz w:val="24"/>
                <w:szCs w:val="24"/>
              </w:rPr>
              <w:t>СХЕМА ЗАСТРОЙКИ СТАНДАРТНОГО СТЕНДА</w:t>
            </w:r>
          </w:p>
          <w:p w:rsidR="00C60137" w:rsidRPr="00C60137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 к Руководству участника</w:t>
            </w:r>
          </w:p>
        </w:tc>
      </w:tr>
      <w:tr w:rsidR="006C47F3" w:rsidTr="00CE149C">
        <w:trPr>
          <w:trHeight w:val="794"/>
        </w:trPr>
        <w:tc>
          <w:tcPr>
            <w:tcW w:w="1985" w:type="dxa"/>
            <w:vAlign w:val="center"/>
          </w:tcPr>
          <w:p w:rsidR="006C47F3" w:rsidRDefault="00C60137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6C47F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37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ПОГРУЗО-РАЗГРУЗОЧНЫЕ РАБОТЫ</w:t>
            </w:r>
          </w:p>
          <w:p w:rsidR="00C60137" w:rsidRPr="00C60137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 к Руководству участника</w:t>
            </w:r>
          </w:p>
        </w:tc>
      </w:tr>
      <w:tr w:rsidR="006C47F3" w:rsidTr="00CE149C">
        <w:trPr>
          <w:trHeight w:val="794"/>
        </w:trPr>
        <w:tc>
          <w:tcPr>
            <w:tcW w:w="1985" w:type="dxa"/>
            <w:vAlign w:val="center"/>
          </w:tcPr>
          <w:p w:rsidR="006C47F3" w:rsidRDefault="00C60137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2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6C47F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37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АРЕНДУ КОНФЕРЕНЦ-ЗАЛА</w:t>
            </w:r>
          </w:p>
          <w:p w:rsidR="00C60137" w:rsidRPr="00C60137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 к Руководству участника</w:t>
            </w:r>
          </w:p>
        </w:tc>
      </w:tr>
      <w:tr w:rsidR="00157571" w:rsidTr="00CE149C">
        <w:trPr>
          <w:trHeight w:val="794"/>
        </w:trPr>
        <w:tc>
          <w:tcPr>
            <w:tcW w:w="1985" w:type="dxa"/>
            <w:vAlign w:val="center"/>
          </w:tcPr>
          <w:p w:rsidR="00157571" w:rsidRDefault="00C60137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157571" w:rsidRPr="00B927E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ДЛЯ </w:t>
            </w:r>
            <w:r w:rsidR="001743CE" w:rsidRPr="00B9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БРОНИРОВАНИЯ </w:t>
            </w:r>
            <w:r w:rsidRPr="00B927E3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ГОСТИНИЦЫ</w:t>
            </w:r>
          </w:p>
          <w:p w:rsidR="00C60137" w:rsidRPr="00C60137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Приложение № 6 к Руководству участника</w:t>
            </w:r>
          </w:p>
        </w:tc>
      </w:tr>
      <w:tr w:rsidR="00157571" w:rsidTr="00CE149C">
        <w:trPr>
          <w:trHeight w:val="794"/>
        </w:trPr>
        <w:tc>
          <w:tcPr>
            <w:tcW w:w="1985" w:type="dxa"/>
            <w:vAlign w:val="center"/>
          </w:tcPr>
          <w:p w:rsidR="00157571" w:rsidRPr="00B927E3" w:rsidRDefault="00C60137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2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157571" w:rsidRPr="00B927E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СПЕЦТЕХНИКИ ДЛЯ УЛИЧНОЙ ЭКСПОЗИЦИИ</w:t>
            </w:r>
          </w:p>
          <w:p w:rsidR="00C60137" w:rsidRPr="00B927E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Приложение № 7 к Руководству участника</w:t>
            </w:r>
          </w:p>
        </w:tc>
      </w:tr>
      <w:tr w:rsidR="00157571" w:rsidTr="00CE149C">
        <w:trPr>
          <w:trHeight w:val="794"/>
        </w:trPr>
        <w:tc>
          <w:tcPr>
            <w:tcW w:w="1985" w:type="dxa"/>
            <w:vAlign w:val="center"/>
          </w:tcPr>
          <w:p w:rsidR="00157571" w:rsidRPr="00B927E3" w:rsidRDefault="00C60137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157571" w:rsidRPr="00B927E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</w:t>
            </w:r>
          </w:p>
          <w:p w:rsidR="00C60137" w:rsidRPr="00B927E3" w:rsidRDefault="00C60137" w:rsidP="00A00E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E3">
              <w:rPr>
                <w:rFonts w:ascii="Times New Roman" w:hAnsi="Times New Roman" w:cs="Times New Roman"/>
                <w:sz w:val="24"/>
                <w:szCs w:val="24"/>
              </w:rPr>
              <w:t>Приложение № 8 к Руководству участника</w:t>
            </w:r>
          </w:p>
        </w:tc>
      </w:tr>
      <w:tr w:rsidR="00DF2218" w:rsidTr="00CE149C">
        <w:trPr>
          <w:trHeight w:val="794"/>
        </w:trPr>
        <w:tc>
          <w:tcPr>
            <w:tcW w:w="1985" w:type="dxa"/>
            <w:vAlign w:val="center"/>
          </w:tcPr>
          <w:p w:rsidR="00DF2218" w:rsidRDefault="00DF2218" w:rsidP="002D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D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DF2218" w:rsidRPr="00CE149C" w:rsidRDefault="00CE149C" w:rsidP="00DF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ПРЕДОСТАВИТЬ МАКЕТЫ ПОД О</w:t>
            </w:r>
            <w:r w:rsidR="00190664">
              <w:rPr>
                <w:rFonts w:ascii="Times New Roman" w:hAnsi="Times New Roman" w:cs="Times New Roman"/>
                <w:b/>
                <w:sz w:val="24"/>
                <w:szCs w:val="24"/>
              </w:rPr>
              <w:t>КЛЕЙКУ ОБОРУДОВАНИЯ ПОЛНОЦВЕТОМ</w:t>
            </w:r>
          </w:p>
        </w:tc>
      </w:tr>
    </w:tbl>
    <w:p w:rsidR="00157571" w:rsidRDefault="0015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664" w:rsidRPr="00190664" w:rsidRDefault="00190664" w:rsidP="00190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64">
        <w:rPr>
          <w:rFonts w:ascii="Times New Roman" w:hAnsi="Times New Roman" w:cs="Times New Roman"/>
          <w:b/>
          <w:sz w:val="24"/>
          <w:szCs w:val="24"/>
        </w:rPr>
        <w:t>Заполненные документы направьте в оргкомитет выставки:</w:t>
      </w:r>
    </w:p>
    <w:p w:rsidR="00210C8A" w:rsidRPr="00190664" w:rsidRDefault="00190664" w:rsidP="00190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A9">
        <w:rPr>
          <w:rFonts w:ascii="Times New Roman" w:hAnsi="Times New Roman" w:cs="Times New Roman"/>
          <w:b/>
          <w:sz w:val="24"/>
          <w:szCs w:val="24"/>
        </w:rPr>
        <w:t xml:space="preserve">+7 </w:t>
      </w:r>
      <w:r w:rsidRPr="00190664">
        <w:rPr>
          <w:rFonts w:ascii="Times New Roman" w:hAnsi="Times New Roman" w:cs="Times New Roman"/>
          <w:b/>
          <w:sz w:val="24"/>
          <w:szCs w:val="24"/>
        </w:rPr>
        <w:t xml:space="preserve">(3462) 94-34-54, </w:t>
      </w:r>
      <w:hyperlink r:id="rId9" w:history="1">
        <w:r w:rsidRPr="0019066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sales</w:t>
        </w:r>
        <w:r w:rsidRPr="00190664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19066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yugcont</w:t>
        </w:r>
        <w:r w:rsidRPr="00190664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190664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90664" w:rsidRPr="00A24CA9" w:rsidRDefault="00190664" w:rsidP="0019066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6B6F" w:rsidRDefault="00866B6F" w:rsidP="00866B6F">
      <w:pPr>
        <w:pStyle w:val="a8"/>
        <w:spacing w:after="0" w:line="240" w:lineRule="auto"/>
        <w:ind w:left="0"/>
        <w:jc w:val="center"/>
        <w:rPr>
          <w:rStyle w:val="a9"/>
          <w:rFonts w:ascii="Times New Roman" w:hAnsi="Times New Roman"/>
          <w:b/>
          <w:sz w:val="24"/>
          <w:szCs w:val="24"/>
          <w:u w:val="none"/>
        </w:rPr>
      </w:pPr>
      <w:r w:rsidRPr="00866B6F">
        <w:rPr>
          <w:rFonts w:ascii="Times New Roman" w:hAnsi="Times New Roman"/>
          <w:b/>
          <w:sz w:val="24"/>
          <w:szCs w:val="24"/>
        </w:rPr>
        <w:t xml:space="preserve">Бланки документов Вы можете взять на сайте </w:t>
      </w:r>
      <w:hyperlink r:id="rId10" w:history="1"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  <w:lang w:val="en-US"/>
          </w:rPr>
          <w:t>www</w:t>
        </w:r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  <w:lang w:val="en-US"/>
          </w:rPr>
          <w:t>sngexpo</w:t>
        </w:r>
        <w:proofErr w:type="spellEnd"/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</w:rPr>
          <w:t>.</w:t>
        </w:r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D66AFF" w:rsidRPr="00A24CA9" w:rsidRDefault="00D66AFF" w:rsidP="00866B6F">
      <w:pPr>
        <w:pStyle w:val="a8"/>
        <w:spacing w:after="0" w:line="240" w:lineRule="auto"/>
        <w:ind w:left="0"/>
        <w:jc w:val="center"/>
        <w:rPr>
          <w:rStyle w:val="a9"/>
          <w:rFonts w:ascii="Times New Roman" w:hAnsi="Times New Roman"/>
          <w:b/>
          <w:sz w:val="24"/>
          <w:szCs w:val="24"/>
          <w:u w:val="none"/>
        </w:rPr>
      </w:pPr>
    </w:p>
    <w:p w:rsidR="00952808" w:rsidRPr="00952808" w:rsidRDefault="00D66AFF" w:rsidP="00952808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Спонсорские пакеты</w:t>
      </w:r>
    </w:p>
    <w:p w:rsidR="00952808" w:rsidRDefault="00952808" w:rsidP="000E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AFF" w:rsidRPr="00D66AFF" w:rsidRDefault="00D66AFF" w:rsidP="00D66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FF">
        <w:rPr>
          <w:rFonts w:ascii="Times New Roman" w:hAnsi="Times New Roman"/>
          <w:sz w:val="24"/>
          <w:szCs w:val="24"/>
        </w:rPr>
        <w:t>Организационный комитет выставки приглашает Вас выступить в качестве спонсора XXIII Международной специализированной выставки «Сургут. Нефть и Газ - 201</w:t>
      </w:r>
      <w:r w:rsidR="002D47CA">
        <w:rPr>
          <w:rFonts w:ascii="Times New Roman" w:hAnsi="Times New Roman"/>
          <w:sz w:val="24"/>
          <w:szCs w:val="24"/>
        </w:rPr>
        <w:t>9</w:t>
      </w:r>
      <w:r w:rsidRPr="00D66AFF">
        <w:rPr>
          <w:rFonts w:ascii="Times New Roman" w:hAnsi="Times New Roman"/>
          <w:sz w:val="24"/>
          <w:szCs w:val="24"/>
        </w:rPr>
        <w:t>» и выбрать один из предложенных вариантов спонсорского пакета наиболее соответствующий целям Вашей организации:</w:t>
      </w:r>
    </w:p>
    <w:p w:rsidR="00D66AFF" w:rsidRPr="00D66AFF" w:rsidRDefault="00D66AFF" w:rsidP="00D66AFF">
      <w:pPr>
        <w:pStyle w:val="a8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66AFF">
        <w:rPr>
          <w:rFonts w:ascii="Times New Roman" w:hAnsi="Times New Roman"/>
          <w:b/>
          <w:sz w:val="24"/>
          <w:szCs w:val="24"/>
        </w:rPr>
        <w:t>1. Спонсорские пакеты:</w:t>
      </w:r>
    </w:p>
    <w:p w:rsidR="00D66AFF" w:rsidRPr="00D66AFF" w:rsidRDefault="00D66AFF" w:rsidP="00D66AF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FF">
        <w:rPr>
          <w:rFonts w:ascii="Times New Roman" w:hAnsi="Times New Roman"/>
          <w:sz w:val="24"/>
          <w:szCs w:val="24"/>
        </w:rPr>
        <w:t>спонсор приветственного коктейля;</w:t>
      </w:r>
    </w:p>
    <w:p w:rsidR="00D66AFF" w:rsidRPr="00D66AFF" w:rsidRDefault="00D66AFF" w:rsidP="00D66AF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FF">
        <w:rPr>
          <w:rFonts w:ascii="Times New Roman" w:hAnsi="Times New Roman"/>
          <w:sz w:val="24"/>
          <w:szCs w:val="24"/>
        </w:rPr>
        <w:t>спонсор гала-ужина;</w:t>
      </w:r>
    </w:p>
    <w:p w:rsidR="00D66AFF" w:rsidRPr="00D66AFF" w:rsidRDefault="00D66AFF" w:rsidP="00D66AF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FF">
        <w:rPr>
          <w:rFonts w:ascii="Times New Roman" w:hAnsi="Times New Roman"/>
          <w:sz w:val="24"/>
          <w:szCs w:val="24"/>
        </w:rPr>
        <w:t>спонсор регистрации выставки;</w:t>
      </w:r>
    </w:p>
    <w:p w:rsidR="00D66AFF" w:rsidRPr="00D66AFF" w:rsidRDefault="00D66AFF" w:rsidP="00D66AF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FF">
        <w:rPr>
          <w:rFonts w:ascii="Times New Roman" w:hAnsi="Times New Roman"/>
          <w:sz w:val="24"/>
          <w:szCs w:val="24"/>
        </w:rPr>
        <w:t>спонсор конференции;</w:t>
      </w:r>
    </w:p>
    <w:p w:rsidR="00D66AFF" w:rsidRPr="00D66AFF" w:rsidRDefault="00D66AFF" w:rsidP="00D66AF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AFF">
        <w:rPr>
          <w:rFonts w:ascii="Times New Roman" w:hAnsi="Times New Roman"/>
          <w:sz w:val="24"/>
          <w:szCs w:val="24"/>
        </w:rPr>
        <w:t>спонсор кофе-паузы в рамках деловой программы выставки;</w:t>
      </w:r>
    </w:p>
    <w:p w:rsidR="00D66AFF" w:rsidRPr="00D66AFF" w:rsidRDefault="00D66AFF" w:rsidP="00D66AFF">
      <w:pPr>
        <w:pStyle w:val="a8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66AFF">
        <w:rPr>
          <w:rFonts w:ascii="Times New Roman" w:hAnsi="Times New Roman"/>
          <w:b/>
          <w:sz w:val="24"/>
          <w:szCs w:val="24"/>
        </w:rPr>
        <w:t>2. Спонсор наружной рекламы​;</w:t>
      </w:r>
    </w:p>
    <w:p w:rsidR="00D66AFF" w:rsidRPr="00D66AFF" w:rsidRDefault="00D66AFF" w:rsidP="00D66AFF">
      <w:pPr>
        <w:pStyle w:val="a8"/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66AFF">
        <w:rPr>
          <w:rFonts w:ascii="Times New Roman" w:hAnsi="Times New Roman"/>
          <w:b/>
          <w:sz w:val="24"/>
          <w:szCs w:val="24"/>
        </w:rPr>
        <w:t>3. Спонсор печатной продукции.</w:t>
      </w:r>
    </w:p>
    <w:p w:rsidR="00D66AFF" w:rsidRPr="00D66AFF" w:rsidRDefault="00D66AFF" w:rsidP="00D66A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6AFF" w:rsidRDefault="00D66AFF" w:rsidP="00D66AF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о спонсорских пакетах</w:t>
      </w:r>
    </w:p>
    <w:p w:rsidR="00D66AFF" w:rsidRPr="00D66AFF" w:rsidRDefault="00D66AFF" w:rsidP="00D66AFF">
      <w:pPr>
        <w:pStyle w:val="a8"/>
        <w:spacing w:after="0" w:line="240" w:lineRule="auto"/>
        <w:ind w:left="0" w:firstLine="709"/>
        <w:jc w:val="center"/>
        <w:rPr>
          <w:rStyle w:val="a9"/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 xml:space="preserve">Вы можете получить на официальном сайте выставки </w:t>
      </w:r>
      <w:hyperlink r:id="rId11" w:history="1"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  <w:lang w:val="en-US"/>
          </w:rPr>
          <w:t>www</w:t>
        </w:r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  <w:lang w:val="en-US"/>
          </w:rPr>
          <w:t>sngexpo</w:t>
        </w:r>
        <w:proofErr w:type="spellEnd"/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</w:rPr>
          <w:t>.</w:t>
        </w:r>
        <w:r w:rsidRPr="00C708A3">
          <w:rPr>
            <w:rStyle w:val="a9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D66AFF" w:rsidRDefault="00D66AFF" w:rsidP="00D6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AFF" w:rsidRDefault="00D66AFF" w:rsidP="00D66AFF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B807BB" w:rsidRDefault="00B807BB" w:rsidP="00B807BB">
      <w:pPr>
        <w:pStyle w:val="a8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807BB" w:rsidRPr="00B807BB" w:rsidRDefault="00B807BB" w:rsidP="00B807BB">
      <w:pPr>
        <w:pStyle w:val="a8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807BB">
        <w:rPr>
          <w:rFonts w:ascii="Times New Roman" w:hAnsi="Times New Roman"/>
          <w:sz w:val="28"/>
          <w:szCs w:val="28"/>
        </w:rPr>
        <w:t>Правила пожарной безопасности</w:t>
      </w:r>
    </w:p>
    <w:p w:rsidR="00D66AFF" w:rsidRDefault="00D66AFF" w:rsidP="00B8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7BB" w:rsidRDefault="00AD175C" w:rsidP="00B807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7BB">
        <w:rPr>
          <w:rFonts w:ascii="Times New Roman" w:hAnsi="Times New Roman"/>
          <w:sz w:val="24"/>
          <w:szCs w:val="24"/>
        </w:rPr>
        <w:t xml:space="preserve">Все </w:t>
      </w:r>
      <w:r w:rsidR="00B807BB" w:rsidRPr="00B807BB">
        <w:rPr>
          <w:rFonts w:ascii="Times New Roman" w:hAnsi="Times New Roman"/>
          <w:sz w:val="24"/>
          <w:szCs w:val="24"/>
        </w:rPr>
        <w:t>у</w:t>
      </w:r>
      <w:r w:rsidRPr="00B807BB">
        <w:rPr>
          <w:rFonts w:ascii="Times New Roman" w:hAnsi="Times New Roman"/>
          <w:sz w:val="24"/>
          <w:szCs w:val="24"/>
        </w:rPr>
        <w:t xml:space="preserve">частники и </w:t>
      </w:r>
      <w:r w:rsidR="00B807BB" w:rsidRPr="00B807BB">
        <w:rPr>
          <w:rFonts w:ascii="Times New Roman" w:hAnsi="Times New Roman"/>
          <w:sz w:val="24"/>
          <w:szCs w:val="24"/>
        </w:rPr>
        <w:t>п</w:t>
      </w:r>
      <w:r w:rsidRPr="00B807BB">
        <w:rPr>
          <w:rFonts w:ascii="Times New Roman" w:hAnsi="Times New Roman"/>
          <w:sz w:val="24"/>
          <w:szCs w:val="24"/>
        </w:rPr>
        <w:t xml:space="preserve">осетители выставки должны знать и соблюдать требования </w:t>
      </w:r>
      <w:r w:rsidRPr="00B807BB">
        <w:rPr>
          <w:rFonts w:ascii="Times New Roman" w:hAnsi="Times New Roman"/>
          <w:b/>
          <w:sz w:val="24"/>
          <w:szCs w:val="24"/>
        </w:rPr>
        <w:t xml:space="preserve">правил </w:t>
      </w:r>
      <w:r w:rsidR="00B807BB">
        <w:rPr>
          <w:rFonts w:ascii="Times New Roman" w:hAnsi="Times New Roman"/>
          <w:b/>
          <w:sz w:val="24"/>
          <w:szCs w:val="24"/>
        </w:rPr>
        <w:t>пожарной безопасности</w:t>
      </w:r>
      <w:r w:rsidRPr="00B807BB">
        <w:rPr>
          <w:rFonts w:ascii="Times New Roman" w:hAnsi="Times New Roman"/>
          <w:sz w:val="24"/>
          <w:szCs w:val="24"/>
        </w:rPr>
        <w:t>, уметь действовать в случае пожара и пользоваться первичными средствами пожаротушения.</w:t>
      </w:r>
      <w:r w:rsidR="00B807BB">
        <w:rPr>
          <w:rFonts w:ascii="Times New Roman" w:hAnsi="Times New Roman"/>
          <w:sz w:val="24"/>
          <w:szCs w:val="24"/>
        </w:rPr>
        <w:t xml:space="preserve"> С перечнем требований правил пожарной безопасности Вы можете ознакомиться в документе </w:t>
      </w:r>
      <w:r w:rsidR="00B807BB" w:rsidRPr="00B807BB">
        <w:rPr>
          <w:rFonts w:ascii="Times New Roman" w:hAnsi="Times New Roman"/>
          <w:b/>
          <w:sz w:val="24"/>
          <w:szCs w:val="24"/>
        </w:rPr>
        <w:t xml:space="preserve">«Правила пожарной безопасности» (Приложение № </w:t>
      </w:r>
      <w:r w:rsidR="00B807BB">
        <w:rPr>
          <w:rFonts w:ascii="Times New Roman" w:hAnsi="Times New Roman"/>
          <w:b/>
          <w:sz w:val="24"/>
          <w:szCs w:val="24"/>
        </w:rPr>
        <w:t>9</w:t>
      </w:r>
      <w:r w:rsidR="00B807BB" w:rsidRPr="00B807BB">
        <w:rPr>
          <w:rFonts w:ascii="Times New Roman" w:hAnsi="Times New Roman"/>
          <w:b/>
          <w:sz w:val="24"/>
          <w:szCs w:val="24"/>
        </w:rPr>
        <w:t xml:space="preserve"> к Руководству участника)</w:t>
      </w:r>
      <w:r w:rsidR="00B807BB">
        <w:rPr>
          <w:rFonts w:ascii="Times New Roman" w:hAnsi="Times New Roman"/>
          <w:sz w:val="24"/>
          <w:szCs w:val="24"/>
        </w:rPr>
        <w:t xml:space="preserve">. </w:t>
      </w:r>
    </w:p>
    <w:p w:rsidR="00B807BB" w:rsidRDefault="00B807BB" w:rsidP="00B807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07BB" w:rsidRPr="00B807BB" w:rsidRDefault="00E13D4F" w:rsidP="00B807BB">
      <w:pPr>
        <w:pStyle w:val="a8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заезда и выезда на территорию выставки</w:t>
      </w:r>
    </w:p>
    <w:p w:rsidR="00B807BB" w:rsidRDefault="00B807BB" w:rsidP="00B807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3D4F" w:rsidRDefault="00DC1955" w:rsidP="00B807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955">
        <w:rPr>
          <w:rFonts w:ascii="Times New Roman" w:hAnsi="Times New Roman"/>
          <w:sz w:val="24"/>
          <w:szCs w:val="24"/>
        </w:rPr>
        <w:t xml:space="preserve">Ввоз собственного оборудования и оформление экспозиции </w:t>
      </w:r>
      <w:r>
        <w:rPr>
          <w:rFonts w:ascii="Times New Roman" w:hAnsi="Times New Roman"/>
          <w:sz w:val="24"/>
          <w:szCs w:val="24"/>
        </w:rPr>
        <w:t>Участник</w:t>
      </w:r>
      <w:r w:rsidRPr="00DC1955">
        <w:rPr>
          <w:rFonts w:ascii="Times New Roman" w:hAnsi="Times New Roman"/>
          <w:sz w:val="24"/>
          <w:szCs w:val="24"/>
        </w:rPr>
        <w:t xml:space="preserve"> осуществляет с 12.00 до 20.00 часов дня, предшествующего дню официального открытия выставки. Демонтаж экспозиции и вывоз оборудования осуществляется только после официального закрытия выставки</w:t>
      </w:r>
      <w:r w:rsidR="00FC664A">
        <w:rPr>
          <w:rFonts w:ascii="Times New Roman" w:hAnsi="Times New Roman"/>
          <w:sz w:val="24"/>
          <w:szCs w:val="24"/>
        </w:rPr>
        <w:t xml:space="preserve"> с 15.00 до </w:t>
      </w:r>
      <w:r w:rsidRPr="00DC1955">
        <w:rPr>
          <w:rFonts w:ascii="Times New Roman" w:hAnsi="Times New Roman"/>
          <w:sz w:val="24"/>
          <w:szCs w:val="24"/>
        </w:rPr>
        <w:t xml:space="preserve">20.00 часов дня закрытия. Если </w:t>
      </w:r>
      <w:r>
        <w:rPr>
          <w:rFonts w:ascii="Times New Roman" w:hAnsi="Times New Roman"/>
          <w:sz w:val="24"/>
          <w:szCs w:val="24"/>
        </w:rPr>
        <w:t>участник</w:t>
      </w:r>
      <w:r w:rsidRPr="00DC1955">
        <w:rPr>
          <w:rFonts w:ascii="Times New Roman" w:hAnsi="Times New Roman"/>
          <w:sz w:val="24"/>
          <w:szCs w:val="24"/>
        </w:rPr>
        <w:t xml:space="preserve"> не соблюдает сроки вывоза оборудования, то издержки </w:t>
      </w:r>
      <w:r>
        <w:rPr>
          <w:rFonts w:ascii="Times New Roman" w:hAnsi="Times New Roman"/>
          <w:sz w:val="24"/>
          <w:szCs w:val="24"/>
        </w:rPr>
        <w:t>организатора выставки</w:t>
      </w:r>
      <w:r w:rsidRPr="00DC1955">
        <w:rPr>
          <w:rFonts w:ascii="Times New Roman" w:hAnsi="Times New Roman"/>
          <w:sz w:val="24"/>
          <w:szCs w:val="24"/>
        </w:rPr>
        <w:t xml:space="preserve"> за хранение оборудования </w:t>
      </w:r>
      <w:r>
        <w:rPr>
          <w:rFonts w:ascii="Times New Roman" w:hAnsi="Times New Roman"/>
          <w:sz w:val="24"/>
          <w:szCs w:val="24"/>
        </w:rPr>
        <w:t>участника</w:t>
      </w:r>
      <w:r w:rsidRPr="00DC1955">
        <w:rPr>
          <w:rFonts w:ascii="Times New Roman" w:hAnsi="Times New Roman"/>
          <w:sz w:val="24"/>
          <w:szCs w:val="24"/>
        </w:rPr>
        <w:t xml:space="preserve"> относятся за счет последнего.</w:t>
      </w:r>
      <w:r>
        <w:rPr>
          <w:rFonts w:ascii="Times New Roman" w:hAnsi="Times New Roman"/>
          <w:sz w:val="24"/>
          <w:szCs w:val="24"/>
        </w:rPr>
        <w:t xml:space="preserve"> С подробной информацией Вы можете ознакомиться в документе </w:t>
      </w:r>
      <w:r w:rsidRPr="00B807BB">
        <w:rPr>
          <w:rFonts w:ascii="Times New Roman" w:hAnsi="Times New Roman"/>
          <w:b/>
          <w:sz w:val="24"/>
          <w:szCs w:val="24"/>
        </w:rPr>
        <w:t>«</w:t>
      </w:r>
      <w:r w:rsidRPr="00DC1955">
        <w:rPr>
          <w:rFonts w:ascii="Times New Roman" w:hAnsi="Times New Roman"/>
          <w:b/>
          <w:sz w:val="24"/>
          <w:szCs w:val="24"/>
        </w:rPr>
        <w:t>Порядок заезда и выезда на территорию выставки</w:t>
      </w:r>
      <w:r w:rsidRPr="00B807BB">
        <w:rPr>
          <w:rFonts w:ascii="Times New Roman" w:hAnsi="Times New Roman"/>
          <w:b/>
          <w:sz w:val="24"/>
          <w:szCs w:val="24"/>
        </w:rPr>
        <w:t xml:space="preserve">» (Приложение № </w:t>
      </w:r>
      <w:r>
        <w:rPr>
          <w:rFonts w:ascii="Times New Roman" w:hAnsi="Times New Roman"/>
          <w:b/>
          <w:sz w:val="24"/>
          <w:szCs w:val="24"/>
        </w:rPr>
        <w:t>10</w:t>
      </w:r>
      <w:r w:rsidRPr="00B807BB">
        <w:rPr>
          <w:rFonts w:ascii="Times New Roman" w:hAnsi="Times New Roman"/>
          <w:b/>
          <w:sz w:val="24"/>
          <w:szCs w:val="24"/>
        </w:rPr>
        <w:t xml:space="preserve"> к Руководству участника)</w:t>
      </w:r>
      <w:r>
        <w:rPr>
          <w:rFonts w:ascii="Times New Roman" w:hAnsi="Times New Roman"/>
          <w:sz w:val="24"/>
          <w:szCs w:val="24"/>
        </w:rPr>
        <w:t>.</w:t>
      </w:r>
    </w:p>
    <w:p w:rsidR="00DC1955" w:rsidRDefault="00DC1955" w:rsidP="00B807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6539" w:rsidRDefault="00AB6539" w:rsidP="00AB6539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6539" w:rsidRDefault="00AB6539" w:rsidP="00AB653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6539" w:rsidRPr="00AB6539" w:rsidRDefault="00AB6539" w:rsidP="00AB653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B6539">
        <w:rPr>
          <w:rFonts w:ascii="Times New Roman" w:hAnsi="Times New Roman"/>
          <w:b/>
          <w:i/>
          <w:sz w:val="24"/>
          <w:szCs w:val="24"/>
        </w:rPr>
        <w:t>Пожалуйста, обращайтесь к нам с любыми вопросами,</w:t>
      </w:r>
    </w:p>
    <w:p w:rsidR="00AB6539" w:rsidRPr="00AB6539" w:rsidRDefault="00AB6539" w:rsidP="00AB653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B6539">
        <w:rPr>
          <w:rFonts w:ascii="Times New Roman" w:hAnsi="Times New Roman"/>
          <w:b/>
          <w:i/>
          <w:sz w:val="24"/>
          <w:szCs w:val="24"/>
        </w:rPr>
        <w:t>которые могут возникнуть у Вас в ходе подготовки к выставке.</w:t>
      </w:r>
    </w:p>
    <w:p w:rsidR="00AB6539" w:rsidRPr="00AB6539" w:rsidRDefault="00AB6539" w:rsidP="00AB653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B6539">
        <w:rPr>
          <w:rFonts w:ascii="Times New Roman" w:hAnsi="Times New Roman"/>
          <w:b/>
          <w:i/>
          <w:sz w:val="24"/>
          <w:szCs w:val="24"/>
        </w:rPr>
        <w:t>Со своей стороны, АО ОВЦ «Югорские контракты», как организатор мероприятия, приложит все усилия, чтобы Ваше участие в нём было наиболее эффективным.</w:t>
      </w:r>
    </w:p>
    <w:sectPr w:rsidR="00AB6539" w:rsidRPr="00AB6539" w:rsidSect="00DC1955">
      <w:headerReference w:type="first" r:id="rId12"/>
      <w:pgSz w:w="11906" w:h="16838"/>
      <w:pgMar w:top="1243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F8" w:rsidRDefault="008F59F8" w:rsidP="008F59F8">
      <w:pPr>
        <w:spacing w:after="0" w:line="240" w:lineRule="auto"/>
      </w:pPr>
      <w:r>
        <w:separator/>
      </w:r>
    </w:p>
  </w:endnote>
  <w:endnote w:type="continuationSeparator" w:id="0">
    <w:p w:rsidR="008F59F8" w:rsidRDefault="008F59F8" w:rsidP="008F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F8" w:rsidRDefault="008F59F8" w:rsidP="008F59F8">
      <w:pPr>
        <w:spacing w:after="0" w:line="240" w:lineRule="auto"/>
      </w:pPr>
      <w:r>
        <w:separator/>
      </w:r>
    </w:p>
  </w:footnote>
  <w:footnote w:type="continuationSeparator" w:id="0">
    <w:p w:rsidR="008F59F8" w:rsidRDefault="008F59F8" w:rsidP="008F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55" w:rsidRDefault="002D47CA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3D039AA" wp14:editId="76410C7D">
          <wp:simplePos x="0" y="0"/>
          <wp:positionH relativeFrom="column">
            <wp:posOffset>-1905</wp:posOffset>
          </wp:positionH>
          <wp:positionV relativeFrom="paragraph">
            <wp:posOffset>-82550</wp:posOffset>
          </wp:positionV>
          <wp:extent cx="3438525" cy="559435"/>
          <wp:effectExtent l="0" t="0" r="9525" b="0"/>
          <wp:wrapTight wrapText="bothSides">
            <wp:wrapPolygon edited="0">
              <wp:start x="0" y="0"/>
              <wp:lineTo x="0" y="20595"/>
              <wp:lineTo x="21540" y="20595"/>
              <wp:lineTo x="21540" y="0"/>
              <wp:lineTo x="0" y="0"/>
            </wp:wrapPolygon>
          </wp:wrapTight>
          <wp:docPr id="1" name="Рисунок 1" descr="Z:\ВЫСТАВКИ 2019\СНГ 2019\Дизайн\Шапка догово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ВЫСТАВКИ 2019\СНГ 2019\Дизайн\Шапка договор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955" w:rsidRPr="00DC1955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97B2B29" wp14:editId="7533805C">
          <wp:simplePos x="0" y="0"/>
          <wp:positionH relativeFrom="margin">
            <wp:posOffset>4173220</wp:posOffset>
          </wp:positionH>
          <wp:positionV relativeFrom="margin">
            <wp:posOffset>-472440</wp:posOffset>
          </wp:positionV>
          <wp:extent cx="2207260" cy="609600"/>
          <wp:effectExtent l="0" t="0" r="2540" b="0"/>
          <wp:wrapSquare wrapText="bothSides"/>
          <wp:docPr id="9" name="Рисунок 9" descr="C:\Users\sharifullin\Desktop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Users\sharifullin\Desktop\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1E4B07"/>
    <w:multiLevelType w:val="hybridMultilevel"/>
    <w:tmpl w:val="54360206"/>
    <w:lvl w:ilvl="0" w:tplc="9892B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87E80"/>
    <w:multiLevelType w:val="hybridMultilevel"/>
    <w:tmpl w:val="A63493E8"/>
    <w:lvl w:ilvl="0" w:tplc="58AAE8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C5654"/>
    <w:multiLevelType w:val="hybridMultilevel"/>
    <w:tmpl w:val="8CE494FC"/>
    <w:lvl w:ilvl="0" w:tplc="F6EA1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381E6E"/>
    <w:multiLevelType w:val="hybridMultilevel"/>
    <w:tmpl w:val="3E9A2C6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1D68C1"/>
    <w:multiLevelType w:val="multilevel"/>
    <w:tmpl w:val="FED83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61488"/>
    <w:multiLevelType w:val="hybridMultilevel"/>
    <w:tmpl w:val="A63493E8"/>
    <w:lvl w:ilvl="0" w:tplc="58AAE8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7D"/>
    <w:rsid w:val="000E423F"/>
    <w:rsid w:val="0010680E"/>
    <w:rsid w:val="00157571"/>
    <w:rsid w:val="001743CE"/>
    <w:rsid w:val="00190664"/>
    <w:rsid w:val="00210C8A"/>
    <w:rsid w:val="002D47CA"/>
    <w:rsid w:val="0038797F"/>
    <w:rsid w:val="003C067D"/>
    <w:rsid w:val="003F257F"/>
    <w:rsid w:val="00472BE3"/>
    <w:rsid w:val="00523E2C"/>
    <w:rsid w:val="006C47F3"/>
    <w:rsid w:val="006F7E68"/>
    <w:rsid w:val="00752B04"/>
    <w:rsid w:val="00866B6F"/>
    <w:rsid w:val="008F59F8"/>
    <w:rsid w:val="00952808"/>
    <w:rsid w:val="009D23D9"/>
    <w:rsid w:val="00A00E61"/>
    <w:rsid w:val="00A24CA9"/>
    <w:rsid w:val="00A57768"/>
    <w:rsid w:val="00AB6539"/>
    <w:rsid w:val="00AD175C"/>
    <w:rsid w:val="00AF64E2"/>
    <w:rsid w:val="00B807BB"/>
    <w:rsid w:val="00B8617B"/>
    <w:rsid w:val="00B927E3"/>
    <w:rsid w:val="00BD5741"/>
    <w:rsid w:val="00C451FC"/>
    <w:rsid w:val="00C60137"/>
    <w:rsid w:val="00C708A3"/>
    <w:rsid w:val="00CE149C"/>
    <w:rsid w:val="00D66AFF"/>
    <w:rsid w:val="00DC1955"/>
    <w:rsid w:val="00DF2218"/>
    <w:rsid w:val="00E13D4F"/>
    <w:rsid w:val="00E9306E"/>
    <w:rsid w:val="00F266EB"/>
    <w:rsid w:val="00F34044"/>
    <w:rsid w:val="00F94E72"/>
    <w:rsid w:val="00FC664A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9F8"/>
  </w:style>
  <w:style w:type="paragraph" w:styleId="a6">
    <w:name w:val="footer"/>
    <w:basedOn w:val="a"/>
    <w:link w:val="a7"/>
    <w:uiPriority w:val="99"/>
    <w:unhideWhenUsed/>
    <w:rsid w:val="008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9F8"/>
  </w:style>
  <w:style w:type="paragraph" w:styleId="a8">
    <w:name w:val="List Paragraph"/>
    <w:basedOn w:val="a"/>
    <w:uiPriority w:val="34"/>
    <w:qFormat/>
    <w:rsid w:val="00866B6F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66B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6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9F8"/>
  </w:style>
  <w:style w:type="paragraph" w:styleId="a6">
    <w:name w:val="footer"/>
    <w:basedOn w:val="a"/>
    <w:link w:val="a7"/>
    <w:uiPriority w:val="99"/>
    <w:unhideWhenUsed/>
    <w:rsid w:val="008F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9F8"/>
  </w:style>
  <w:style w:type="paragraph" w:styleId="a8">
    <w:name w:val="List Paragraph"/>
    <w:basedOn w:val="a"/>
    <w:uiPriority w:val="34"/>
    <w:qFormat/>
    <w:rsid w:val="00866B6F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66B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6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gexp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ngexpo.ru/sponsorskie-pake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ngexpo.ru/paket-dokument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yugcon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sharifullin</dc:creator>
  <cp:lastModifiedBy>Анна Юшкова</cp:lastModifiedBy>
  <cp:revision>19</cp:revision>
  <cp:lastPrinted>2018-02-19T10:45:00Z</cp:lastPrinted>
  <dcterms:created xsi:type="dcterms:W3CDTF">2018-02-19T08:08:00Z</dcterms:created>
  <dcterms:modified xsi:type="dcterms:W3CDTF">2018-12-07T10:25:00Z</dcterms:modified>
</cp:coreProperties>
</file>